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left"/>
        <w:rPr>
          <w:rFonts w:cs="Times New Roman"/>
          <w:sz w:val="28"/>
          <w:szCs w:val="28"/>
        </w:rPr>
      </w:pPr>
    </w:p>
    <w:p>
      <w:pPr>
        <w:spacing w:line="480" w:lineRule="auto"/>
        <w:ind w:firstLine="0" w:firstLineChars="0"/>
        <w:jc w:val="center"/>
        <w:rPr>
          <w:rFonts w:hint="eastAsia" w:cs="Times New Roman"/>
          <w:b/>
          <w:sz w:val="48"/>
          <w:szCs w:val="48"/>
          <w:lang w:eastAsia="zh-CN"/>
        </w:rPr>
      </w:pPr>
      <w:r>
        <w:rPr>
          <w:rFonts w:hint="eastAsia" w:cs="Times New Roman"/>
          <w:b/>
          <w:sz w:val="48"/>
          <w:szCs w:val="48"/>
        </w:rPr>
        <w:t>武义县</w:t>
      </w:r>
      <w:r>
        <w:rPr>
          <w:rFonts w:cs="Times New Roman"/>
          <w:b/>
          <w:sz w:val="48"/>
          <w:szCs w:val="48"/>
        </w:rPr>
        <w:t>重要水域名录</w:t>
      </w:r>
      <w:r>
        <w:rPr>
          <w:rFonts w:hint="eastAsia" w:cs="Times New Roman"/>
          <w:b/>
          <w:sz w:val="48"/>
          <w:szCs w:val="48"/>
          <w:lang w:eastAsia="zh-CN"/>
        </w:rPr>
        <w:t>公示</w:t>
      </w:r>
    </w:p>
    <w:p>
      <w:pPr>
        <w:spacing w:line="480" w:lineRule="auto"/>
        <w:ind w:firstLine="0" w:firstLineChars="0"/>
        <w:jc w:val="center"/>
        <w:rPr>
          <w:rFonts w:hint="eastAsia" w:cs="Times New Roman"/>
          <w:b/>
          <w:sz w:val="48"/>
          <w:szCs w:val="48"/>
          <w:lang w:eastAsia="zh-CN"/>
        </w:rPr>
      </w:pPr>
    </w:p>
    <w:p>
      <w:pPr>
        <w:pStyle w:val="2"/>
        <w:spacing w:after="100"/>
        <w:jc w:val="center"/>
        <w:rPr>
          <w:sz w:val="36"/>
        </w:rPr>
      </w:pPr>
      <w:bookmarkStart w:id="3" w:name="_GoBack"/>
      <w:bookmarkEnd w:id="3"/>
      <w:bookmarkStart w:id="0" w:name="_Toc68267712"/>
      <w:r>
        <w:rPr>
          <w:rFonts w:hint="eastAsia"/>
          <w:sz w:val="36"/>
        </w:rPr>
        <w:t>附</w:t>
      </w:r>
      <w:r>
        <w:rPr>
          <w:sz w:val="36"/>
        </w:rPr>
        <w:t>表</w:t>
      </w:r>
      <w:r>
        <w:rPr>
          <w:rFonts w:hint="eastAsia"/>
          <w:sz w:val="36"/>
          <w:lang w:val="en-US" w:eastAsia="zh-CN"/>
        </w:rPr>
        <w:t>1</w:t>
      </w:r>
      <w:r>
        <w:rPr>
          <w:sz w:val="36"/>
        </w:rPr>
        <w:t>重要水域河道</w:t>
      </w:r>
      <w:r>
        <w:rPr>
          <w:rFonts w:hint="eastAsia"/>
          <w:sz w:val="36"/>
        </w:rPr>
        <w:t>（人工水道</w:t>
      </w:r>
      <w:r>
        <w:rPr>
          <w:sz w:val="36"/>
        </w:rPr>
        <w:t>等条状水域</w:t>
      </w:r>
      <w:r>
        <w:rPr>
          <w:rFonts w:hint="eastAsia"/>
          <w:sz w:val="36"/>
        </w:rPr>
        <w:t>）</w:t>
      </w:r>
      <w:r>
        <w:rPr>
          <w:rFonts w:hint="eastAsia"/>
          <w:sz w:val="36"/>
          <w:lang w:eastAsia="zh-CN"/>
        </w:rPr>
        <w:t>名录</w:t>
      </w:r>
      <w:r>
        <w:rPr>
          <w:sz w:val="36"/>
        </w:rPr>
        <w:t xml:space="preserve"> </w:t>
      </w:r>
      <w:bookmarkEnd w:id="0"/>
    </w:p>
    <w:tbl>
      <w:tblPr>
        <w:tblStyle w:val="24"/>
        <w:tblW w:w="20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46"/>
        <w:gridCol w:w="1003"/>
        <w:gridCol w:w="1146"/>
        <w:gridCol w:w="1952"/>
        <w:gridCol w:w="914"/>
        <w:gridCol w:w="1146"/>
        <w:gridCol w:w="1146"/>
        <w:gridCol w:w="1146"/>
        <w:gridCol w:w="1146"/>
        <w:gridCol w:w="1004"/>
        <w:gridCol w:w="1146"/>
        <w:gridCol w:w="1146"/>
        <w:gridCol w:w="1003"/>
        <w:gridCol w:w="1147"/>
        <w:gridCol w:w="1291"/>
        <w:gridCol w:w="1290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所属流域/水系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所属地形地貌</w:t>
            </w:r>
          </w:p>
        </w:tc>
        <w:tc>
          <w:tcPr>
            <w:tcW w:w="19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流经区域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等级</w:t>
            </w:r>
          </w:p>
        </w:tc>
        <w:tc>
          <w:tcPr>
            <w:tcW w:w="67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起止点位置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长度（km）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平均宽度（m）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水域面积（km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水域容积（万m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主要功能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起始位置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地理坐标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终止位置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地理坐标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经度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纬度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经度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纬度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武义江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武义县履坦镇、白洋街道、壶山街道、熟溪街道、泉溪镇、桐琴镇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市级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武永界杨埠桥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119.966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28.869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履坦镇范村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119.765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28.996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36.274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168.094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5.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834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266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．0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行洪排涝、灌溉供水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市级公布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熟溪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武义县白姆乡、王宅镇、大田乡、熟溪街道、壶山街道、白洋街道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县级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源口水库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溢洪道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119.639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28.838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武义江汇入口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119.833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28.906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26.05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103.9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2.740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709.398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行洪排涝、灌溉供水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源口水库总干渠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白姆乡、王宅镇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中型灌区干渠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源口水库坝址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119.634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28.836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通阳村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119.689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28.825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6.61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6.5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0.043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0.032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源口水库北干渠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白姆乡、王宅镇、壶山街道、履坦镇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中型灌区干渠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源口水库管理处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119.637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28.836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杨岸村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119.761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28.953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27.94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0.073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0.046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源口水库中干渠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王宅镇、壶山街道、履坦镇、大田乡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中型灌区干渠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通阳村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119.689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28.825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五一塘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119.778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28.888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19.82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3.8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0.076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0.057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源口水库南干渠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王宅镇、大田乡、熟溪街道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中型灌区干渠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通阳村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119.689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28.825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车圆村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119.794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28.856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22.96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3.4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0.077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0.038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梁家山溪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乡级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乌仁坑上游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2260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119.663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28.63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仁坑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上游200m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119.649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28.619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2.06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0.005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1.060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行洪排涝、灌溉供水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</w:tbl>
    <w:p>
      <w:pPr>
        <w:ind w:firstLine="520"/>
        <w:rPr>
          <w:rFonts w:cs="Times New Roman"/>
        </w:rPr>
        <w:sectPr>
          <w:footerReference r:id="rId3" w:type="default"/>
          <w:pgSz w:w="23811" w:h="16838" w:orient="landscape"/>
          <w:pgMar w:top="1701" w:right="1928" w:bottom="1701" w:left="1304" w:header="1247" w:footer="1020" w:gutter="0"/>
          <w:cols w:space="425" w:num="1"/>
          <w:docGrid w:type="lines" w:linePitch="354" w:charSpace="0"/>
        </w:sectPr>
      </w:pPr>
    </w:p>
    <w:p>
      <w:pPr>
        <w:pStyle w:val="2"/>
        <w:spacing w:after="100"/>
        <w:jc w:val="center"/>
        <w:rPr>
          <w:rFonts w:hint="eastAsia" w:eastAsia="黑体"/>
          <w:sz w:val="36"/>
          <w:lang w:eastAsia="zh-CN"/>
        </w:rPr>
      </w:pPr>
      <w:bookmarkStart w:id="1" w:name="_Toc68267713"/>
      <w:r>
        <w:rPr>
          <w:rFonts w:hint="eastAsia"/>
          <w:sz w:val="36"/>
        </w:rPr>
        <w:t>附</w:t>
      </w:r>
      <w:r>
        <w:rPr>
          <w:sz w:val="36"/>
        </w:rPr>
        <w:t>表</w:t>
      </w:r>
      <w:r>
        <w:rPr>
          <w:rFonts w:hint="eastAsia"/>
          <w:sz w:val="36"/>
          <w:lang w:val="en-US" w:eastAsia="zh-CN"/>
        </w:rPr>
        <w:t>2</w:t>
      </w:r>
      <w:r>
        <w:rPr>
          <w:sz w:val="36"/>
        </w:rPr>
        <w:t>重要水域</w:t>
      </w:r>
      <w:r>
        <w:rPr>
          <w:rFonts w:hint="eastAsia"/>
          <w:sz w:val="36"/>
        </w:rPr>
        <w:t>水库</w:t>
      </w:r>
      <w:bookmarkEnd w:id="1"/>
      <w:r>
        <w:rPr>
          <w:rFonts w:hint="eastAsia"/>
          <w:sz w:val="36"/>
          <w:lang w:eastAsia="zh-CN"/>
        </w:rPr>
        <w:t>名录</w:t>
      </w:r>
    </w:p>
    <w:tbl>
      <w:tblPr>
        <w:tblStyle w:val="24"/>
        <w:tblW w:w="21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05"/>
        <w:gridCol w:w="3411"/>
        <w:gridCol w:w="983"/>
        <w:gridCol w:w="1159"/>
        <w:gridCol w:w="2527"/>
        <w:gridCol w:w="1275"/>
        <w:gridCol w:w="1134"/>
        <w:gridCol w:w="1134"/>
        <w:gridCol w:w="1134"/>
        <w:gridCol w:w="1134"/>
        <w:gridCol w:w="1134"/>
        <w:gridCol w:w="2127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注册登记号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所属流域/水系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所属地形地貌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所在地理位置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工程规模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移民线水位（m）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设计洪水位（m）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校核洪水位（m）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水域面积（km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总库容（万m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主要功能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内庵水库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BGB1710633072330117-A1F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武义县西联乡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中型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318.7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319.2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320.26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0.7724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2990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市级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清溪口水库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BGA1820633072330119-A1L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武义县泉溪镇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中型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135.64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135.9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136.4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0.8894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1390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饮用水源保护区内水域，市级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源口水库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BGA1824633072330121-A1F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武义县白姆乡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中型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210.48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212.12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212.5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1.5086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</w:rPr>
              <w:t>2886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饮用水源保护区内水域，市级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百丈泄水库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BGB17A0633072340016-Z3R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555.94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556.24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0.064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116.3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青岭水库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BGB1710633072340118-Z3L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武义县西联乡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320.55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321.66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758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东湖水库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BGA1820633072340005-Z3R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武义县白洋街道、茭道镇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100.97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101.37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562.3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龙潭水库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BGA1825633072340116-Z3F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武义县白姆乡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595.75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596.63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东垅水库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BGB17A0633072340115-Z3F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348.26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348.63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153.3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松溪水库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BGB17A0633072340015-Z3R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277.68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278.01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224.4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要巨水库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BGA182F633072340014-Z3L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137.36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137.72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263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上四堡水库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BGA182D633072340009-Z3R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武义县王宅镇、大田乡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159.39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159.75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490.4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石井岗水库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BGA1820633072340010-Z3R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146.89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147.23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万石院水库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BGA1820633072340012-Z3R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119.46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教隆寺水库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BGA182F633072340007-Z3L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118.56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118.8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235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灌溉供水、行洪排涝、景观娱乐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方坑水库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BGA182G633072340006-Z3F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武义县茭道镇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264.24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264.44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0.183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510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车门水库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BGB1710633072340001-Z3R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243.42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243.83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510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大院后水库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BGB17A0633072340003-Z3L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武义县柳城畲族镇、坦洪乡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238.95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239.82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三港水库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BGB1700633072340017-Z3F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174.5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176.1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445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溪里水库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BGA1824633072340013-Z3R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武义县熟溪街道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125.28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126.8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489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双源口水库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BGA182D633072340011-Z3F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328.22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328.68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0.087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石硖水库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BGA1824633072340120-Z3F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武义县桃溪镇、白姆乡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小（1）型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363.51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364.96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983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白蛇坑水库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BGA1820633072350052-Z9R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101.75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茶塘水库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BGA1820633072350071-Z9L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武义县履坦镇、壶山街道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154.67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155.1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0.085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67.06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上青塘水库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BGA182F633072350066-Z9F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武义县履坦镇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101.59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18.17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林大塘水库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BGA182F633072350067-Z9F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武义县履坦镇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77.9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78.09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0.062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上新塘水库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BGA182F633072350065-Z9F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武义县履坦镇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77.33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27.75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0.093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31.6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郭清塘水库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BGA182F633072350031-Z9F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武义县壶山街道、履坦镇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95.17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95.38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11.1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BGB1810633072350027-Z9F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武义县新宅镇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365.41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365.67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南塘水库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BGA1820633072350098-Z9L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武义县熟溪街道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89.89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90.2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17.79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珠垅水库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BGA1820633072350061-Z9R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80.58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80.84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14.33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定坑水库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BGA1820633072350062-Z9R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107.75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108.08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37.77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三角坑水库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BGA182E633072350112-Z9R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武义县茭道镇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121.06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124.48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13.24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BGA182F633072350030-Z9F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91.39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91.65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25.5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BGA182F633072350032-Z9F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119.66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15.88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磨下坑水库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BGB17A0633072350109-Z9L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武义县坦洪乡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586.95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587.37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金田水库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BGB1710633072350106-Z9F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武义县西联乡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423.74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425.16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南源水库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BGB17A0633072350108-Z4L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武义县坦洪乡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390.47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390.89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0.093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85.86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周塘水库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BGA1820633072350060-Z9F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103.52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103.7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14.32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将城坑水库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BGB1710633072350107-Z4R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武义县西联乡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259.19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260.42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廿四步水库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BGB1710633072350026-Z9L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武义县西联乡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332.5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333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芬山垅水库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BGA182F633072350049-Z9F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武义县白姆乡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159.43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159.66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0.089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23.41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里野源水库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BGB17A0633072350103-Z9R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61.4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19.1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马岭足水库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BGB17A0633072350104-Z9R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279.8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直源水库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BGA1824633072350025-Z9F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577.5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577.8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里坞源水库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BGB17A0633072350101-Z9L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304.49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304.82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20.83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金山岭水库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BGA1820633072350080-Z9L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武义县桐琴镇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109.68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110.03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下秧泉水库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BGA1820633072350086-Z9L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武义县桐琴镇、泉溪镇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108.1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108.3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0.062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17.5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桃清水库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BGA1820633072350083-Z9L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武义县桐琴镇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170.37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170.6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15.37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黄心塘水库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BGA1820633072350082-Z9L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武义县桐琴镇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139.75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139.95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12.34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陈思湾水库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BGA1820633072350081-Z9L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武义县桐琴镇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70.52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70.88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37.2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乌牛山水库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BGA1820633072350085-Z9R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武义县桐琴镇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86.36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0.193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荒塘水库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BGA1820633072350084-Z9L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武义县桐琴镇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101.24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13.7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大泥塘水库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BGA182D633072350088-Z9R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武义县新宅镇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663.9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664.1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22.08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树叶坑水库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BGA182F633072350091-Z9F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136.98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137.12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18.8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额头垅水库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BGA182F633072350093-Z9F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143.4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144.6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尾巴塘水库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BGA182F633072350095-Z9F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121.9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121.99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15.1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菜坞垄水库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BGA182F633072350089-Z9L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152.99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15.25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破塘垅水库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BGA1824633072350090-Z9F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120.58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120.83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14.61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双岩里水库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BGA182F633072350087-Z9F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116.2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117.57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后陈垅水库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BGA182F633072350092-Z9F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19.8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0.094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雪里水库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BGA182D633072350094-Z9R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478.12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478.73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23.41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湾塘水库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BGA1824633072350038-Z9F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武义县白姆乡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63.4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63.9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19.3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扬子里水库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BGB17A0633072350102-Z9R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武义县桃溪镇、西联乡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273.3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273.7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50.9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下王垅水库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BGA1820633072350058-Z9R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81.34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81.68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白衣山垅水库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BGA1820633072350063-Z9R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56.48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56.2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寺后垅水库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BGA1820633072350078-Z9F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49.5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50.2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后周垅水库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BGA1820633072350056-Z9R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90.17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90.37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15.71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宽口垅水库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BGA182E633072350055-Z9F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107.13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107.34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72.1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李丝塘水库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BGA1820633072350051-Z9R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98.65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98.95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青坑水库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BGA1820633072350053-Z9R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146.12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146.4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三百塘水库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BGA182E633072350057-Z9F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96.4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96.6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大歪塘水库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BGA182E633072350054-Z9F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127.97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128.15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10.99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灌溉供水、行洪排涝、景观娱乐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静塘水库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BGA1820633072350050-Z9R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140.75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141.17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创塘水库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BGA1824633072350076-Z9F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武义县大田乡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63.7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64.1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32.8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寺垄水库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BGA1824633072350073-Z9F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武义县大田乡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115.3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115.6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21.4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泉岩水库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BGA1824633072350072-Z9R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武义县大田乡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222.45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222.8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长塘水库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BGA1824633072350075-Z9R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武义县大田乡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181.49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181.6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16.97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下坞坑水库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BGA1824633072350074-Z9R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武义县大田乡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131.45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131.65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12.8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瓦窑头水库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BGA1824633072350077-Z9R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武义县大田乡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203.01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203.54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0.085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49.3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下种坑水库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BGB1700633072350100-Z9L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武义县大溪口乡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557.47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557.81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40.8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BGA182F633072350040-Z9F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武义县壶山街道、王宅镇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93.7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94.3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0.093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24.8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群山水库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BGA182F633072350035-Z9F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98.55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99.15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33.5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罗丝坪水库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BGA182F633072350079-Z9L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258.15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258.37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13.38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灌溉供水、行洪排涝、景观娱乐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老虎口水库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BGA182F633072350033-Z9F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87.71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88.02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0.076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翻身塘水库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BGA182F633072350048-Z9L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70.45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70.55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岩塘水库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BGA1824633072350037-Z9F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102.2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15.6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灌溉供水、行洪排涝、景观娱乐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高坞水库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BGA1824633072350034-Z9F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武义县壶山街道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121.6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121.74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10.23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真山垅水库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BGA182E633072350114-Z9F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武义县茭道镇、白洋街道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108.95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109.4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下叶塘水库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BGA182E633072350113-Z9R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武义县茭道镇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49.9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平潭水库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BGB1700633072350039-Z9R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650.9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651.2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柳江水库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BGB1700633072350046-Z9R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392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392.5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28.5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李输水库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BGB17A0633072350044-Z9L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24.8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26.3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静妙寺水库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BGB17A0633072350041-Z4L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290.5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290.7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后塘畈水库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BGB17A0633072350045-Z9L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118.52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118.62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乌溪源水库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BGB17A0633072350043-Z4L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241.04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241.4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0.071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杉坑桥水库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BGB1700633072350024-Z9R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99.02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西坑水库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BGB17A0633072350042-Z9L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武义县柳城畲族镇、坦洪乡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22.35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14.2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三江望水库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BGB17A0633072350047-Z9L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武义县柳城畲族镇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25.5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杨林塘水库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BGA182F633072350068-Z9F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武义县履坦镇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83.6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83.8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0.072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22.47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竹塘垅水库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BGA1820633072350070-Z9F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武义县履坦镇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73.75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74.1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12.7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陈潘塘水库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BGA1820633072350064-Z9F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64.6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64.8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47.3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七家塘水库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BGA1820633072350069-Z9F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98.33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98.44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抱弄坑水库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BGA1820633072350096-Z9L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武义县熟溪街道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111.4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民建水库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BGA1820633072350099-Z9L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武义县熟溪街道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61.56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61.78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11.7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东坑岭头水库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BGB17A0633072350111-Z9L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武义县坦洪乡、桃溪镇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29.9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30.2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13.07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章坑下水库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BGB17A0633072350110-Z9L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武义县坦洪乡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298.3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298.8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18.8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黄家里水库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BGA182D633072350018-Z9R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武义县俞源乡、坦洪乡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297.19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297.72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38.6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大丘垅水库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BGA182D633072350023-Z9F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175.37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175.41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32.64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回垅水库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BGA182D633072350020-Z9F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151.45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151.63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16.75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坞阴坑水库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BGA182D633072350019-Z9F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105.3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105.6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水垅水库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BGA182D633072350021-Z9F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157.36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157.55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10.11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叶家田水库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BGB17A0633072350105-Z9F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武义县西联乡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410.97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411.44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大湾水库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BGA1820633072350097-Z9L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武义县熟溪街道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202.85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203.51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大坟坑水库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BGA1820633072350059-Z9L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武义县泉溪镇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329.7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330.1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建坑水库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BGB1810633072350028-Z9R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武义县新宅镇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436.54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436.97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灌溉供水、行洪排涝、景观娱乐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寺垅水库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BGA182D633072350022-Z9F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139.03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139.43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21.4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水碓坑水库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BGB1810633072350029-Z4R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武义县新宅镇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小（2）型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434.15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434.52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96.2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灌溉供水、行洪排涝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</w:tbl>
    <w:p>
      <w:pPr>
        <w:pStyle w:val="2"/>
        <w:spacing w:after="100"/>
        <w:jc w:val="center"/>
        <w:rPr>
          <w:rFonts w:hint="eastAsia" w:eastAsia="黑体"/>
          <w:sz w:val="36"/>
          <w:lang w:eastAsia="zh-CN"/>
        </w:rPr>
      </w:pPr>
      <w:bookmarkStart w:id="2" w:name="_Toc68267714"/>
      <w:r>
        <w:rPr>
          <w:rFonts w:hint="eastAsia"/>
          <w:sz w:val="36"/>
        </w:rPr>
        <w:t>附</w:t>
      </w:r>
      <w:r>
        <w:rPr>
          <w:sz w:val="36"/>
        </w:rPr>
        <w:t>表</w:t>
      </w:r>
      <w:r>
        <w:rPr>
          <w:rFonts w:hint="eastAsia"/>
          <w:sz w:val="36"/>
          <w:lang w:val="en-US" w:eastAsia="zh-CN"/>
        </w:rPr>
        <w:t>3</w:t>
      </w:r>
      <w:r>
        <w:rPr>
          <w:sz w:val="36"/>
        </w:rPr>
        <w:t>重要水域</w:t>
      </w:r>
      <w:r>
        <w:rPr>
          <w:rFonts w:hint="eastAsia"/>
          <w:sz w:val="36"/>
        </w:rPr>
        <w:t>山塘</w:t>
      </w:r>
      <w:bookmarkEnd w:id="2"/>
      <w:r>
        <w:rPr>
          <w:rFonts w:hint="eastAsia"/>
          <w:sz w:val="36"/>
          <w:lang w:eastAsia="zh-CN"/>
        </w:rPr>
        <w:t>名录</w:t>
      </w:r>
    </w:p>
    <w:tbl>
      <w:tblPr>
        <w:tblStyle w:val="24"/>
        <w:tblW w:w="19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56"/>
        <w:gridCol w:w="1281"/>
        <w:gridCol w:w="1896"/>
        <w:gridCol w:w="1752"/>
        <w:gridCol w:w="2627"/>
        <w:gridCol w:w="2049"/>
        <w:gridCol w:w="2044"/>
        <w:gridCol w:w="2771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所属流域/水系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所属地形地貌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所在地理位置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水域面积（km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水域容积（万m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主要功能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橘子源山塘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瓯江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武义县坦洪乡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0.0093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4.76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坑底山塘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武义县坦洪乡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0.0058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0.17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甘塔山塘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武义县熟溪街道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0.0045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5.48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饮用水源保护区内水域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高坞山塘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0.0042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1.27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青草坞坑山塘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0.0079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2.11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红坛里山塘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武义县白姆乡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0.0058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1.54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银朱坞山塘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0.0015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0.57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大慈寺山塘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0.0144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6.84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章塘山塘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武义县王宅镇、俞源乡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0.0049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1.51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内黄尖山塘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0.0089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6.92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" w:hRule="atLeast"/>
          <w:jc w:val="center"/>
        </w:trPr>
        <w:tc>
          <w:tcPr>
            <w:tcW w:w="91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5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白杜源山塘</w:t>
            </w:r>
          </w:p>
        </w:tc>
        <w:tc>
          <w:tcPr>
            <w:tcW w:w="128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山塘</w:t>
            </w:r>
          </w:p>
        </w:tc>
        <w:tc>
          <w:tcPr>
            <w:tcW w:w="1896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钱塘江</w:t>
            </w:r>
          </w:p>
        </w:tc>
        <w:tc>
          <w:tcPr>
            <w:tcW w:w="1752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浙中盆地</w:t>
            </w:r>
          </w:p>
        </w:tc>
        <w:tc>
          <w:tcPr>
            <w:tcW w:w="2627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武义县俞源乡</w:t>
            </w:r>
          </w:p>
        </w:tc>
        <w:tc>
          <w:tcPr>
            <w:tcW w:w="2049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0.0172</w:t>
            </w:r>
          </w:p>
        </w:tc>
        <w:tc>
          <w:tcPr>
            <w:tcW w:w="2044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6.54</w:t>
            </w:r>
          </w:p>
        </w:tc>
        <w:tc>
          <w:tcPr>
            <w:tcW w:w="2771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灌溉供水、生态环境</w:t>
            </w:r>
          </w:p>
        </w:tc>
        <w:tc>
          <w:tcPr>
            <w:tcW w:w="2710" w:type="dxa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风景名胜区内水域</w:t>
            </w:r>
          </w:p>
        </w:tc>
      </w:tr>
    </w:tbl>
    <w:p>
      <w:pPr>
        <w:pStyle w:val="27"/>
        <w:ind w:left="520" w:firstLine="640"/>
      </w:pPr>
    </w:p>
    <w:p>
      <w:pPr>
        <w:ind w:firstLine="520"/>
      </w:pPr>
    </w:p>
    <w:sectPr>
      <w:pgSz w:w="23757" w:h="16783" w:orient="landscape"/>
      <w:pgMar w:top="1701" w:right="1304" w:bottom="1701" w:left="1304" w:header="1247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4279713"/>
    </w:sdtPr>
    <w:sdtContent>
      <w:p>
        <w:pPr>
          <w:pStyle w:val="15"/>
          <w:ind w:firstLine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BC6AA"/>
    <w:multiLevelType w:val="multilevel"/>
    <w:tmpl w:val="F40BC6AA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1.%2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ind w:left="1572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hideSpellingErrors/>
  <w:documentProtection w:enforcement="0"/>
  <w:defaultTabStop w:val="420"/>
  <w:drawingGridHorizontalSpacing w:val="130"/>
  <w:drawingGridVerticalSpacing w:val="1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87960"/>
    <w:rsid w:val="00001EAB"/>
    <w:rsid w:val="00002347"/>
    <w:rsid w:val="00025770"/>
    <w:rsid w:val="0003189A"/>
    <w:rsid w:val="00032D98"/>
    <w:rsid w:val="00036288"/>
    <w:rsid w:val="00044E54"/>
    <w:rsid w:val="00051FF7"/>
    <w:rsid w:val="00052264"/>
    <w:rsid w:val="000740CB"/>
    <w:rsid w:val="00074520"/>
    <w:rsid w:val="0009325D"/>
    <w:rsid w:val="000A4E02"/>
    <w:rsid w:val="000B20BD"/>
    <w:rsid w:val="000C0DBC"/>
    <w:rsid w:val="000C3A68"/>
    <w:rsid w:val="000C79BF"/>
    <w:rsid w:val="000F1CDB"/>
    <w:rsid w:val="0010401F"/>
    <w:rsid w:val="00106515"/>
    <w:rsid w:val="00112E31"/>
    <w:rsid w:val="00122E8A"/>
    <w:rsid w:val="00137D80"/>
    <w:rsid w:val="00142ACB"/>
    <w:rsid w:val="0015420B"/>
    <w:rsid w:val="00161F1E"/>
    <w:rsid w:val="001776A6"/>
    <w:rsid w:val="001830BE"/>
    <w:rsid w:val="00185259"/>
    <w:rsid w:val="001A03CD"/>
    <w:rsid w:val="001D322C"/>
    <w:rsid w:val="001E2266"/>
    <w:rsid w:val="001E636C"/>
    <w:rsid w:val="001E7206"/>
    <w:rsid w:val="001F0806"/>
    <w:rsid w:val="001F2C10"/>
    <w:rsid w:val="001F453C"/>
    <w:rsid w:val="001F69BD"/>
    <w:rsid w:val="00201461"/>
    <w:rsid w:val="00205297"/>
    <w:rsid w:val="002125C7"/>
    <w:rsid w:val="00213155"/>
    <w:rsid w:val="002176AE"/>
    <w:rsid w:val="00227E34"/>
    <w:rsid w:val="002330EA"/>
    <w:rsid w:val="00235EBD"/>
    <w:rsid w:val="00241CD1"/>
    <w:rsid w:val="00252C71"/>
    <w:rsid w:val="0026135E"/>
    <w:rsid w:val="00267626"/>
    <w:rsid w:val="002704DF"/>
    <w:rsid w:val="00273160"/>
    <w:rsid w:val="00274557"/>
    <w:rsid w:val="00277021"/>
    <w:rsid w:val="00282B57"/>
    <w:rsid w:val="00297D24"/>
    <w:rsid w:val="002A79C8"/>
    <w:rsid w:val="002B373F"/>
    <w:rsid w:val="002D1153"/>
    <w:rsid w:val="002D4F03"/>
    <w:rsid w:val="002D74C6"/>
    <w:rsid w:val="002E0B11"/>
    <w:rsid w:val="002F0D0E"/>
    <w:rsid w:val="002F2D2F"/>
    <w:rsid w:val="003043D2"/>
    <w:rsid w:val="00304D55"/>
    <w:rsid w:val="003064BD"/>
    <w:rsid w:val="003115F7"/>
    <w:rsid w:val="00311E72"/>
    <w:rsid w:val="00314FBE"/>
    <w:rsid w:val="00326EC3"/>
    <w:rsid w:val="00330375"/>
    <w:rsid w:val="00341B01"/>
    <w:rsid w:val="00345CC2"/>
    <w:rsid w:val="00351214"/>
    <w:rsid w:val="00352276"/>
    <w:rsid w:val="00353A17"/>
    <w:rsid w:val="00355940"/>
    <w:rsid w:val="00366437"/>
    <w:rsid w:val="00391FE2"/>
    <w:rsid w:val="0039211A"/>
    <w:rsid w:val="003A0B88"/>
    <w:rsid w:val="003C579A"/>
    <w:rsid w:val="003E4AF7"/>
    <w:rsid w:val="003F51D0"/>
    <w:rsid w:val="003F7D10"/>
    <w:rsid w:val="00404B26"/>
    <w:rsid w:val="00421853"/>
    <w:rsid w:val="00422862"/>
    <w:rsid w:val="00430896"/>
    <w:rsid w:val="00434944"/>
    <w:rsid w:val="00437281"/>
    <w:rsid w:val="00442ACC"/>
    <w:rsid w:val="004505AD"/>
    <w:rsid w:val="0046527E"/>
    <w:rsid w:val="00470571"/>
    <w:rsid w:val="00473817"/>
    <w:rsid w:val="004742F6"/>
    <w:rsid w:val="0049206B"/>
    <w:rsid w:val="00495E6A"/>
    <w:rsid w:val="004A11D7"/>
    <w:rsid w:val="004A394B"/>
    <w:rsid w:val="004A6611"/>
    <w:rsid w:val="004B6298"/>
    <w:rsid w:val="004C38D9"/>
    <w:rsid w:val="00511AD8"/>
    <w:rsid w:val="00524F19"/>
    <w:rsid w:val="00532E51"/>
    <w:rsid w:val="00534A88"/>
    <w:rsid w:val="0055204D"/>
    <w:rsid w:val="00553695"/>
    <w:rsid w:val="005542A2"/>
    <w:rsid w:val="005546F8"/>
    <w:rsid w:val="00555DE9"/>
    <w:rsid w:val="00564777"/>
    <w:rsid w:val="00572AC9"/>
    <w:rsid w:val="00592E3C"/>
    <w:rsid w:val="00594813"/>
    <w:rsid w:val="005A0921"/>
    <w:rsid w:val="005B00A9"/>
    <w:rsid w:val="005B47A9"/>
    <w:rsid w:val="005B5082"/>
    <w:rsid w:val="005C0E6F"/>
    <w:rsid w:val="005C5308"/>
    <w:rsid w:val="005D0662"/>
    <w:rsid w:val="005D57DF"/>
    <w:rsid w:val="005E602E"/>
    <w:rsid w:val="005E7DB1"/>
    <w:rsid w:val="00607FDA"/>
    <w:rsid w:val="00610624"/>
    <w:rsid w:val="00616315"/>
    <w:rsid w:val="00625128"/>
    <w:rsid w:val="006263F7"/>
    <w:rsid w:val="006311F5"/>
    <w:rsid w:val="00634920"/>
    <w:rsid w:val="00642BB5"/>
    <w:rsid w:val="00662BE6"/>
    <w:rsid w:val="00664FD8"/>
    <w:rsid w:val="00672903"/>
    <w:rsid w:val="00680AC6"/>
    <w:rsid w:val="0069083F"/>
    <w:rsid w:val="00691999"/>
    <w:rsid w:val="006A5B68"/>
    <w:rsid w:val="006B12CB"/>
    <w:rsid w:val="006C19B5"/>
    <w:rsid w:val="006C1CC0"/>
    <w:rsid w:val="006D5068"/>
    <w:rsid w:val="006E258C"/>
    <w:rsid w:val="006E584E"/>
    <w:rsid w:val="006E72E4"/>
    <w:rsid w:val="0070268E"/>
    <w:rsid w:val="007032A6"/>
    <w:rsid w:val="007119A2"/>
    <w:rsid w:val="007157E1"/>
    <w:rsid w:val="0071679D"/>
    <w:rsid w:val="0072219C"/>
    <w:rsid w:val="00723305"/>
    <w:rsid w:val="00731B24"/>
    <w:rsid w:val="00742F43"/>
    <w:rsid w:val="00772C4D"/>
    <w:rsid w:val="00774541"/>
    <w:rsid w:val="007778CC"/>
    <w:rsid w:val="00780896"/>
    <w:rsid w:val="00781846"/>
    <w:rsid w:val="00790E00"/>
    <w:rsid w:val="007959C1"/>
    <w:rsid w:val="007B49CF"/>
    <w:rsid w:val="007C0AB0"/>
    <w:rsid w:val="007C24DF"/>
    <w:rsid w:val="007C3192"/>
    <w:rsid w:val="007D247B"/>
    <w:rsid w:val="007E39E7"/>
    <w:rsid w:val="007E66B4"/>
    <w:rsid w:val="00803F34"/>
    <w:rsid w:val="00804DDB"/>
    <w:rsid w:val="00807345"/>
    <w:rsid w:val="008145E5"/>
    <w:rsid w:val="008158A3"/>
    <w:rsid w:val="00822C3A"/>
    <w:rsid w:val="0084010A"/>
    <w:rsid w:val="008535BD"/>
    <w:rsid w:val="00862DCB"/>
    <w:rsid w:val="00867D2B"/>
    <w:rsid w:val="00872528"/>
    <w:rsid w:val="00876D3A"/>
    <w:rsid w:val="00883EEB"/>
    <w:rsid w:val="00890A46"/>
    <w:rsid w:val="00894E19"/>
    <w:rsid w:val="008A7B64"/>
    <w:rsid w:val="008B0C13"/>
    <w:rsid w:val="008C539C"/>
    <w:rsid w:val="008D4951"/>
    <w:rsid w:val="008D746F"/>
    <w:rsid w:val="008F5C3E"/>
    <w:rsid w:val="00910004"/>
    <w:rsid w:val="009138FD"/>
    <w:rsid w:val="0091445C"/>
    <w:rsid w:val="00915CAF"/>
    <w:rsid w:val="009411C5"/>
    <w:rsid w:val="009418D6"/>
    <w:rsid w:val="0095113B"/>
    <w:rsid w:val="00951BB9"/>
    <w:rsid w:val="0095718D"/>
    <w:rsid w:val="009613B0"/>
    <w:rsid w:val="009651EA"/>
    <w:rsid w:val="009707D9"/>
    <w:rsid w:val="00973538"/>
    <w:rsid w:val="009828A1"/>
    <w:rsid w:val="0098743C"/>
    <w:rsid w:val="00996722"/>
    <w:rsid w:val="009A5448"/>
    <w:rsid w:val="009A55CF"/>
    <w:rsid w:val="009B0543"/>
    <w:rsid w:val="009C158E"/>
    <w:rsid w:val="009C25DD"/>
    <w:rsid w:val="009C722F"/>
    <w:rsid w:val="009D3267"/>
    <w:rsid w:val="009F2888"/>
    <w:rsid w:val="009F5B6A"/>
    <w:rsid w:val="00A023D6"/>
    <w:rsid w:val="00A1013D"/>
    <w:rsid w:val="00A27B17"/>
    <w:rsid w:val="00A33C11"/>
    <w:rsid w:val="00A45B4C"/>
    <w:rsid w:val="00A45D27"/>
    <w:rsid w:val="00A60966"/>
    <w:rsid w:val="00A751EC"/>
    <w:rsid w:val="00AB156D"/>
    <w:rsid w:val="00AB55B9"/>
    <w:rsid w:val="00AC49A9"/>
    <w:rsid w:val="00AD3C70"/>
    <w:rsid w:val="00AD4CFC"/>
    <w:rsid w:val="00AE1360"/>
    <w:rsid w:val="00AE4E2C"/>
    <w:rsid w:val="00B04D83"/>
    <w:rsid w:val="00B27633"/>
    <w:rsid w:val="00B34D4C"/>
    <w:rsid w:val="00B37CB7"/>
    <w:rsid w:val="00B417B4"/>
    <w:rsid w:val="00B4681F"/>
    <w:rsid w:val="00B55F7D"/>
    <w:rsid w:val="00B6107F"/>
    <w:rsid w:val="00B64712"/>
    <w:rsid w:val="00B65B35"/>
    <w:rsid w:val="00B77467"/>
    <w:rsid w:val="00B83E86"/>
    <w:rsid w:val="00B90386"/>
    <w:rsid w:val="00B9139C"/>
    <w:rsid w:val="00B93D5D"/>
    <w:rsid w:val="00BA59B5"/>
    <w:rsid w:val="00BC2062"/>
    <w:rsid w:val="00BC6BF1"/>
    <w:rsid w:val="00BD2ACC"/>
    <w:rsid w:val="00BD3454"/>
    <w:rsid w:val="00BD581B"/>
    <w:rsid w:val="00BE3AF1"/>
    <w:rsid w:val="00BE7C8C"/>
    <w:rsid w:val="00BF0616"/>
    <w:rsid w:val="00C0365C"/>
    <w:rsid w:val="00C04B53"/>
    <w:rsid w:val="00C34BF4"/>
    <w:rsid w:val="00C41C47"/>
    <w:rsid w:val="00C50FB7"/>
    <w:rsid w:val="00C55899"/>
    <w:rsid w:val="00C65E52"/>
    <w:rsid w:val="00C9122A"/>
    <w:rsid w:val="00C95BF0"/>
    <w:rsid w:val="00CC1A0A"/>
    <w:rsid w:val="00CC4942"/>
    <w:rsid w:val="00CC7192"/>
    <w:rsid w:val="00CD69C0"/>
    <w:rsid w:val="00CD75D5"/>
    <w:rsid w:val="00CE4001"/>
    <w:rsid w:val="00CF6DEA"/>
    <w:rsid w:val="00D015F4"/>
    <w:rsid w:val="00D22F0B"/>
    <w:rsid w:val="00D34D8F"/>
    <w:rsid w:val="00D65C71"/>
    <w:rsid w:val="00D66714"/>
    <w:rsid w:val="00D80349"/>
    <w:rsid w:val="00D832AE"/>
    <w:rsid w:val="00D83F10"/>
    <w:rsid w:val="00D9078E"/>
    <w:rsid w:val="00D91230"/>
    <w:rsid w:val="00D91A6A"/>
    <w:rsid w:val="00D956D8"/>
    <w:rsid w:val="00DA74EA"/>
    <w:rsid w:val="00DB252F"/>
    <w:rsid w:val="00DB2D10"/>
    <w:rsid w:val="00DE6954"/>
    <w:rsid w:val="00DF17C8"/>
    <w:rsid w:val="00DF285A"/>
    <w:rsid w:val="00DF6586"/>
    <w:rsid w:val="00E017B1"/>
    <w:rsid w:val="00E12A65"/>
    <w:rsid w:val="00E141BE"/>
    <w:rsid w:val="00E2071E"/>
    <w:rsid w:val="00E24EE7"/>
    <w:rsid w:val="00E2566C"/>
    <w:rsid w:val="00E27603"/>
    <w:rsid w:val="00E312B5"/>
    <w:rsid w:val="00E44DCE"/>
    <w:rsid w:val="00E46894"/>
    <w:rsid w:val="00E536D0"/>
    <w:rsid w:val="00E562E5"/>
    <w:rsid w:val="00E57F20"/>
    <w:rsid w:val="00E605A0"/>
    <w:rsid w:val="00E60BD6"/>
    <w:rsid w:val="00E65D7E"/>
    <w:rsid w:val="00E710B3"/>
    <w:rsid w:val="00E73306"/>
    <w:rsid w:val="00E742AB"/>
    <w:rsid w:val="00E8566A"/>
    <w:rsid w:val="00E93582"/>
    <w:rsid w:val="00E96131"/>
    <w:rsid w:val="00EB3919"/>
    <w:rsid w:val="00EC4A47"/>
    <w:rsid w:val="00ED14A8"/>
    <w:rsid w:val="00EE3934"/>
    <w:rsid w:val="00EE50F7"/>
    <w:rsid w:val="00F018B9"/>
    <w:rsid w:val="00F110E4"/>
    <w:rsid w:val="00F161C2"/>
    <w:rsid w:val="00F16699"/>
    <w:rsid w:val="00F23AC3"/>
    <w:rsid w:val="00F37D67"/>
    <w:rsid w:val="00F41967"/>
    <w:rsid w:val="00F4300E"/>
    <w:rsid w:val="00F532C1"/>
    <w:rsid w:val="00F545FD"/>
    <w:rsid w:val="00F77AB9"/>
    <w:rsid w:val="00F8763D"/>
    <w:rsid w:val="00FA153D"/>
    <w:rsid w:val="00FA1AF5"/>
    <w:rsid w:val="00FA2893"/>
    <w:rsid w:val="00FB0AB0"/>
    <w:rsid w:val="00FB7EBF"/>
    <w:rsid w:val="00FD4A99"/>
    <w:rsid w:val="012267E9"/>
    <w:rsid w:val="019150EC"/>
    <w:rsid w:val="01BC3D7D"/>
    <w:rsid w:val="01C87106"/>
    <w:rsid w:val="01CF0EC1"/>
    <w:rsid w:val="026946AE"/>
    <w:rsid w:val="02B43FE5"/>
    <w:rsid w:val="02EC3437"/>
    <w:rsid w:val="033C5770"/>
    <w:rsid w:val="03791680"/>
    <w:rsid w:val="044C60A6"/>
    <w:rsid w:val="04865C7B"/>
    <w:rsid w:val="05153CEB"/>
    <w:rsid w:val="056D3FE4"/>
    <w:rsid w:val="05B35C18"/>
    <w:rsid w:val="05B36125"/>
    <w:rsid w:val="05E140BD"/>
    <w:rsid w:val="062F1E45"/>
    <w:rsid w:val="06954660"/>
    <w:rsid w:val="07A62B80"/>
    <w:rsid w:val="07CC3D61"/>
    <w:rsid w:val="07E368D1"/>
    <w:rsid w:val="08225363"/>
    <w:rsid w:val="08B96577"/>
    <w:rsid w:val="08D40136"/>
    <w:rsid w:val="09086E14"/>
    <w:rsid w:val="090F0CE2"/>
    <w:rsid w:val="09197195"/>
    <w:rsid w:val="0A1A4CE8"/>
    <w:rsid w:val="0A746D6D"/>
    <w:rsid w:val="0A891BBC"/>
    <w:rsid w:val="0AEE7717"/>
    <w:rsid w:val="0B30582F"/>
    <w:rsid w:val="0B6A4DB8"/>
    <w:rsid w:val="0BD64546"/>
    <w:rsid w:val="0BE11451"/>
    <w:rsid w:val="0C0D74AD"/>
    <w:rsid w:val="0C1A5CFD"/>
    <w:rsid w:val="0C321B65"/>
    <w:rsid w:val="0C372B38"/>
    <w:rsid w:val="0C975ED9"/>
    <w:rsid w:val="0D8C3471"/>
    <w:rsid w:val="0DA771A1"/>
    <w:rsid w:val="0EFD053F"/>
    <w:rsid w:val="0F051771"/>
    <w:rsid w:val="0F500736"/>
    <w:rsid w:val="10974AF1"/>
    <w:rsid w:val="10B87960"/>
    <w:rsid w:val="10CE5EAD"/>
    <w:rsid w:val="126664C8"/>
    <w:rsid w:val="128A677F"/>
    <w:rsid w:val="12CA58E1"/>
    <w:rsid w:val="136272E9"/>
    <w:rsid w:val="1470796F"/>
    <w:rsid w:val="149765F9"/>
    <w:rsid w:val="14E57614"/>
    <w:rsid w:val="16080872"/>
    <w:rsid w:val="16354B38"/>
    <w:rsid w:val="17533297"/>
    <w:rsid w:val="181D122A"/>
    <w:rsid w:val="18714932"/>
    <w:rsid w:val="1875082B"/>
    <w:rsid w:val="18AF5BFB"/>
    <w:rsid w:val="18B17D18"/>
    <w:rsid w:val="1902462F"/>
    <w:rsid w:val="19276639"/>
    <w:rsid w:val="19B95587"/>
    <w:rsid w:val="19BB3B42"/>
    <w:rsid w:val="19F96657"/>
    <w:rsid w:val="1ABA1661"/>
    <w:rsid w:val="1ABF7554"/>
    <w:rsid w:val="1ACB2CC3"/>
    <w:rsid w:val="1C4C7863"/>
    <w:rsid w:val="1C6F206D"/>
    <w:rsid w:val="1C736B8C"/>
    <w:rsid w:val="1C8555A0"/>
    <w:rsid w:val="1C901E3E"/>
    <w:rsid w:val="1CA56D46"/>
    <w:rsid w:val="1CC577E0"/>
    <w:rsid w:val="1D8B6AE2"/>
    <w:rsid w:val="1F821879"/>
    <w:rsid w:val="20E20CC4"/>
    <w:rsid w:val="21ED7FD2"/>
    <w:rsid w:val="23AC3484"/>
    <w:rsid w:val="23B831C6"/>
    <w:rsid w:val="23F176AE"/>
    <w:rsid w:val="250568A7"/>
    <w:rsid w:val="25093315"/>
    <w:rsid w:val="255C24B7"/>
    <w:rsid w:val="258F7B81"/>
    <w:rsid w:val="267704F3"/>
    <w:rsid w:val="269052B5"/>
    <w:rsid w:val="26D304E9"/>
    <w:rsid w:val="26E94277"/>
    <w:rsid w:val="27777363"/>
    <w:rsid w:val="278D6C72"/>
    <w:rsid w:val="27AA657D"/>
    <w:rsid w:val="286628CF"/>
    <w:rsid w:val="28674F6B"/>
    <w:rsid w:val="295809EC"/>
    <w:rsid w:val="295E5280"/>
    <w:rsid w:val="29600F22"/>
    <w:rsid w:val="2A0B1F84"/>
    <w:rsid w:val="2A5D4FB2"/>
    <w:rsid w:val="2A6A2166"/>
    <w:rsid w:val="2AAC4739"/>
    <w:rsid w:val="2ADC33F7"/>
    <w:rsid w:val="2AF173AD"/>
    <w:rsid w:val="2B003D6B"/>
    <w:rsid w:val="2B505ED7"/>
    <w:rsid w:val="2B5703E6"/>
    <w:rsid w:val="2C3E7E02"/>
    <w:rsid w:val="2C512159"/>
    <w:rsid w:val="2D342399"/>
    <w:rsid w:val="2D492937"/>
    <w:rsid w:val="2D813720"/>
    <w:rsid w:val="2E5A1432"/>
    <w:rsid w:val="2E765CE0"/>
    <w:rsid w:val="2F2D4575"/>
    <w:rsid w:val="2F371462"/>
    <w:rsid w:val="2FA7538B"/>
    <w:rsid w:val="2FCA10C3"/>
    <w:rsid w:val="30E37E3B"/>
    <w:rsid w:val="3129323C"/>
    <w:rsid w:val="312A5FEF"/>
    <w:rsid w:val="31C25298"/>
    <w:rsid w:val="328B5BCB"/>
    <w:rsid w:val="33397FA1"/>
    <w:rsid w:val="338E5054"/>
    <w:rsid w:val="33C532CA"/>
    <w:rsid w:val="34665138"/>
    <w:rsid w:val="34843641"/>
    <w:rsid w:val="3551155B"/>
    <w:rsid w:val="355B43C7"/>
    <w:rsid w:val="35732641"/>
    <w:rsid w:val="35A51D02"/>
    <w:rsid w:val="362646F0"/>
    <w:rsid w:val="367354E7"/>
    <w:rsid w:val="36B0414B"/>
    <w:rsid w:val="37990CB2"/>
    <w:rsid w:val="3932303D"/>
    <w:rsid w:val="395E7000"/>
    <w:rsid w:val="398D301F"/>
    <w:rsid w:val="39BA3067"/>
    <w:rsid w:val="39BD63A3"/>
    <w:rsid w:val="3A396AD4"/>
    <w:rsid w:val="3A4171E0"/>
    <w:rsid w:val="3A557D36"/>
    <w:rsid w:val="3B372598"/>
    <w:rsid w:val="3B644681"/>
    <w:rsid w:val="3B9D73C8"/>
    <w:rsid w:val="3CB55D5B"/>
    <w:rsid w:val="3D405004"/>
    <w:rsid w:val="3D692362"/>
    <w:rsid w:val="3DA10C78"/>
    <w:rsid w:val="3E675251"/>
    <w:rsid w:val="3EFB1370"/>
    <w:rsid w:val="3F0C6641"/>
    <w:rsid w:val="40E71AF0"/>
    <w:rsid w:val="41241216"/>
    <w:rsid w:val="41702074"/>
    <w:rsid w:val="422E2033"/>
    <w:rsid w:val="42D26A64"/>
    <w:rsid w:val="44094B2B"/>
    <w:rsid w:val="44C517B0"/>
    <w:rsid w:val="45A926F2"/>
    <w:rsid w:val="45E16544"/>
    <w:rsid w:val="460644BC"/>
    <w:rsid w:val="46CC45A3"/>
    <w:rsid w:val="47DD2922"/>
    <w:rsid w:val="47FE5347"/>
    <w:rsid w:val="48F07414"/>
    <w:rsid w:val="48F46FF1"/>
    <w:rsid w:val="4918613B"/>
    <w:rsid w:val="49B838F4"/>
    <w:rsid w:val="4A165E7D"/>
    <w:rsid w:val="4C38169E"/>
    <w:rsid w:val="4DB1644E"/>
    <w:rsid w:val="4DB63B58"/>
    <w:rsid w:val="4DDB639C"/>
    <w:rsid w:val="4E325BF9"/>
    <w:rsid w:val="4E3E7D4B"/>
    <w:rsid w:val="4FB92332"/>
    <w:rsid w:val="5004489E"/>
    <w:rsid w:val="50D41005"/>
    <w:rsid w:val="50F35D30"/>
    <w:rsid w:val="5248659E"/>
    <w:rsid w:val="52491E54"/>
    <w:rsid w:val="52742970"/>
    <w:rsid w:val="53057E2F"/>
    <w:rsid w:val="53B65526"/>
    <w:rsid w:val="53D77366"/>
    <w:rsid w:val="54141DB0"/>
    <w:rsid w:val="544A521A"/>
    <w:rsid w:val="547A2166"/>
    <w:rsid w:val="547A294B"/>
    <w:rsid w:val="55B64F42"/>
    <w:rsid w:val="55C05D9F"/>
    <w:rsid w:val="55E261F0"/>
    <w:rsid w:val="56B9206F"/>
    <w:rsid w:val="56DE3E2B"/>
    <w:rsid w:val="56FD443B"/>
    <w:rsid w:val="57492C4E"/>
    <w:rsid w:val="57657BAC"/>
    <w:rsid w:val="577079C5"/>
    <w:rsid w:val="57AC7244"/>
    <w:rsid w:val="57B41A33"/>
    <w:rsid w:val="5877795A"/>
    <w:rsid w:val="58792C15"/>
    <w:rsid w:val="59884B76"/>
    <w:rsid w:val="59F91B3E"/>
    <w:rsid w:val="5A8B377C"/>
    <w:rsid w:val="5A9231EA"/>
    <w:rsid w:val="5B7410F6"/>
    <w:rsid w:val="5CBB6842"/>
    <w:rsid w:val="5D3F4FA9"/>
    <w:rsid w:val="5D726F48"/>
    <w:rsid w:val="5E2A4138"/>
    <w:rsid w:val="5E5C2994"/>
    <w:rsid w:val="5EA75E6B"/>
    <w:rsid w:val="5EC4071D"/>
    <w:rsid w:val="5ECC3470"/>
    <w:rsid w:val="5F4D1C80"/>
    <w:rsid w:val="5F740FD9"/>
    <w:rsid w:val="5FBD011E"/>
    <w:rsid w:val="60026B3F"/>
    <w:rsid w:val="6061482E"/>
    <w:rsid w:val="606D2735"/>
    <w:rsid w:val="60C54F4D"/>
    <w:rsid w:val="62132E1B"/>
    <w:rsid w:val="623E59DE"/>
    <w:rsid w:val="627F0EC3"/>
    <w:rsid w:val="63045DEF"/>
    <w:rsid w:val="64941481"/>
    <w:rsid w:val="64D64ADF"/>
    <w:rsid w:val="65044B21"/>
    <w:rsid w:val="65406969"/>
    <w:rsid w:val="65F900C5"/>
    <w:rsid w:val="662A7C01"/>
    <w:rsid w:val="66642FF0"/>
    <w:rsid w:val="66815C5C"/>
    <w:rsid w:val="668D7F69"/>
    <w:rsid w:val="66AF36BE"/>
    <w:rsid w:val="66BB37B9"/>
    <w:rsid w:val="66D61CCC"/>
    <w:rsid w:val="672A18B7"/>
    <w:rsid w:val="67334706"/>
    <w:rsid w:val="67584FF6"/>
    <w:rsid w:val="678636D5"/>
    <w:rsid w:val="67C72CD0"/>
    <w:rsid w:val="67F101DB"/>
    <w:rsid w:val="680354E5"/>
    <w:rsid w:val="681E7351"/>
    <w:rsid w:val="686912D3"/>
    <w:rsid w:val="6A1851C8"/>
    <w:rsid w:val="6A733B04"/>
    <w:rsid w:val="6A776023"/>
    <w:rsid w:val="6B5E400E"/>
    <w:rsid w:val="6B813039"/>
    <w:rsid w:val="6B8E33F4"/>
    <w:rsid w:val="6C2063CF"/>
    <w:rsid w:val="6C3E35F0"/>
    <w:rsid w:val="6D9A5035"/>
    <w:rsid w:val="6DF51E2A"/>
    <w:rsid w:val="6E637EC9"/>
    <w:rsid w:val="6EC90652"/>
    <w:rsid w:val="6ECC1C48"/>
    <w:rsid w:val="6F0510F6"/>
    <w:rsid w:val="6F2B7D63"/>
    <w:rsid w:val="6FAA4832"/>
    <w:rsid w:val="6FBF7C39"/>
    <w:rsid w:val="7003217D"/>
    <w:rsid w:val="7068751E"/>
    <w:rsid w:val="70BB5BD8"/>
    <w:rsid w:val="70F073B5"/>
    <w:rsid w:val="7153633C"/>
    <w:rsid w:val="715C3A01"/>
    <w:rsid w:val="71D92C3C"/>
    <w:rsid w:val="72167D9D"/>
    <w:rsid w:val="72413D01"/>
    <w:rsid w:val="725636F3"/>
    <w:rsid w:val="74E24445"/>
    <w:rsid w:val="75016514"/>
    <w:rsid w:val="757632A0"/>
    <w:rsid w:val="757B6AFD"/>
    <w:rsid w:val="76B456DB"/>
    <w:rsid w:val="7707755D"/>
    <w:rsid w:val="7802616E"/>
    <w:rsid w:val="782013AD"/>
    <w:rsid w:val="7865726E"/>
    <w:rsid w:val="788031F5"/>
    <w:rsid w:val="78B647E0"/>
    <w:rsid w:val="78C8041B"/>
    <w:rsid w:val="79671553"/>
    <w:rsid w:val="798B2384"/>
    <w:rsid w:val="7A244ED0"/>
    <w:rsid w:val="7A5F5EC1"/>
    <w:rsid w:val="7A8050DD"/>
    <w:rsid w:val="7B0C413D"/>
    <w:rsid w:val="7B1F1FF6"/>
    <w:rsid w:val="7B4A0681"/>
    <w:rsid w:val="7BC93D0D"/>
    <w:rsid w:val="7BD7344E"/>
    <w:rsid w:val="7C200638"/>
    <w:rsid w:val="7C435F98"/>
    <w:rsid w:val="7D1B64A1"/>
    <w:rsid w:val="7DA94AAA"/>
    <w:rsid w:val="7E7035E8"/>
    <w:rsid w:val="7EC40A29"/>
    <w:rsid w:val="7EC648D4"/>
    <w:rsid w:val="7EE656C0"/>
    <w:rsid w:val="7F583DFC"/>
    <w:rsid w:val="7F7807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6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黑体" w:cs="Times New Roman"/>
      <w:kern w:val="44"/>
      <w:sz w:val="44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ind w:firstLine="0" w:firstLineChars="0"/>
      <w:outlineLvl w:val="1"/>
    </w:pPr>
    <w:rPr>
      <w:rFonts w:eastAsia="宋体" w:cs="Times New Roman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140" w:line="413" w:lineRule="auto"/>
      <w:ind w:firstLine="0" w:firstLineChars="0"/>
      <w:outlineLvl w:val="2"/>
    </w:pPr>
    <w:rPr>
      <w:rFonts w:eastAsia="楷体" w:cs="Times New Roman"/>
      <w:b/>
      <w:sz w:val="32"/>
      <w:szCs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31"/>
    <w:qFormat/>
    <w:uiPriority w:val="0"/>
    <w:rPr>
      <w:b/>
      <w:bCs/>
    </w:rPr>
  </w:style>
  <w:style w:type="paragraph" w:styleId="12">
    <w:name w:val="annotation text"/>
    <w:basedOn w:val="1"/>
    <w:link w:val="30"/>
    <w:qFormat/>
    <w:uiPriority w:val="0"/>
    <w:pPr>
      <w:jc w:val="left"/>
    </w:pPr>
  </w:style>
  <w:style w:type="paragraph" w:styleId="13">
    <w:name w:val="caption"/>
    <w:basedOn w:val="1"/>
    <w:next w:val="1"/>
    <w:unhideWhenUsed/>
    <w:qFormat/>
    <w:uiPriority w:val="0"/>
    <w:rPr>
      <w:rFonts w:ascii="Arial" w:hAnsi="Arial" w:eastAsia="黑体"/>
      <w:sz w:val="30"/>
    </w:rPr>
  </w:style>
  <w:style w:type="paragraph" w:styleId="14">
    <w:name w:val="Balloon Text"/>
    <w:basedOn w:val="1"/>
    <w:link w:val="32"/>
    <w:qFormat/>
    <w:uiPriority w:val="0"/>
    <w:pPr>
      <w:spacing w:line="240" w:lineRule="auto"/>
    </w:pPr>
    <w:rPr>
      <w:sz w:val="18"/>
      <w:szCs w:val="18"/>
    </w:rPr>
  </w:style>
  <w:style w:type="paragraph" w:styleId="15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1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eastAsia="宋体"/>
      <w:sz w:val="21"/>
    </w:rPr>
  </w:style>
  <w:style w:type="paragraph" w:styleId="17">
    <w:name w:val="toc 1"/>
    <w:basedOn w:val="1"/>
    <w:next w:val="1"/>
    <w:qFormat/>
    <w:uiPriority w:val="39"/>
  </w:style>
  <w:style w:type="paragraph" w:styleId="18">
    <w:name w:val="toc 2"/>
    <w:basedOn w:val="1"/>
    <w:next w:val="1"/>
    <w:qFormat/>
    <w:uiPriority w:val="39"/>
    <w:pPr>
      <w:ind w:left="420" w:leftChars="200"/>
    </w:pPr>
  </w:style>
  <w:style w:type="paragraph" w:styleId="19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21">
    <w:name w:val="Hyperlink"/>
    <w:basedOn w:val="2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20"/>
    <w:uiPriority w:val="0"/>
    <w:rPr>
      <w:sz w:val="21"/>
      <w:szCs w:val="21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Table Web 3"/>
    <w:basedOn w:val="23"/>
    <w:uiPriority w:val="0"/>
    <w:pPr>
      <w:widowControl w:val="0"/>
      <w:spacing w:line="540" w:lineRule="exact"/>
      <w:ind w:firstLine="200" w:firstLineChars="20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26">
    <w:name w:val="页脚 Char"/>
    <w:basedOn w:val="20"/>
    <w:link w:val="15"/>
    <w:uiPriority w:val="99"/>
    <w:rPr>
      <w:rFonts w:cstheme="minorBidi"/>
      <w:kern w:val="2"/>
      <w:sz w:val="21"/>
      <w:szCs w:val="22"/>
    </w:rPr>
  </w:style>
  <w:style w:type="paragraph" w:customStyle="1" w:styleId="27">
    <w:name w:val="图表标题"/>
    <w:basedOn w:val="1"/>
    <w:qFormat/>
    <w:uiPriority w:val="0"/>
    <w:pPr>
      <w:jc w:val="center"/>
    </w:pPr>
    <w:rPr>
      <w:rFonts w:eastAsia="黑体"/>
      <w:sz w:val="32"/>
    </w:rPr>
  </w:style>
  <w:style w:type="paragraph" w:customStyle="1" w:styleId="28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2"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0">
    <w:name w:val="批注文字 Char"/>
    <w:basedOn w:val="20"/>
    <w:link w:val="12"/>
    <w:uiPriority w:val="0"/>
    <w:rPr>
      <w:rFonts w:eastAsiaTheme="minorEastAsia" w:cstheme="minorBidi"/>
      <w:kern w:val="2"/>
      <w:sz w:val="26"/>
      <w:szCs w:val="22"/>
    </w:rPr>
  </w:style>
  <w:style w:type="character" w:customStyle="1" w:styleId="31">
    <w:name w:val="批注主题 Char"/>
    <w:basedOn w:val="30"/>
    <w:link w:val="11"/>
    <w:qFormat/>
    <w:uiPriority w:val="0"/>
    <w:rPr>
      <w:rFonts w:eastAsiaTheme="minorEastAsia" w:cstheme="minorBidi"/>
      <w:b/>
      <w:bCs/>
      <w:kern w:val="2"/>
      <w:sz w:val="26"/>
      <w:szCs w:val="22"/>
    </w:rPr>
  </w:style>
  <w:style w:type="character" w:customStyle="1" w:styleId="32">
    <w:name w:val="批注框文本 Char"/>
    <w:basedOn w:val="20"/>
    <w:link w:val="14"/>
    <w:uiPriority w:val="0"/>
    <w:rPr>
      <w:rFonts w:eastAsiaTheme="minorEastAsia" w:cstheme="minorBidi"/>
      <w:kern w:val="2"/>
      <w:sz w:val="18"/>
      <w:szCs w:val="18"/>
    </w:rPr>
  </w:style>
  <w:style w:type="paragraph" w:customStyle="1" w:styleId="33">
    <w:name w:val="List Paragraph"/>
    <w:basedOn w:val="1"/>
    <w:uiPriority w:val="99"/>
    <w:pPr>
      <w:ind w:firstLine="420"/>
    </w:pPr>
  </w:style>
  <w:style w:type="paragraph" w:customStyle="1" w:styleId="34">
    <w:name w:val="msonormal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font5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b/>
      <w:bCs/>
      <w:color w:val="000000"/>
      <w:kern w:val="0"/>
      <w:sz w:val="21"/>
      <w:szCs w:val="21"/>
    </w:rPr>
  </w:style>
  <w:style w:type="paragraph" w:customStyle="1" w:styleId="36">
    <w:name w:val="font6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37">
    <w:name w:val="font7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b/>
      <w:bCs/>
      <w:color w:val="000000"/>
      <w:kern w:val="0"/>
      <w:sz w:val="21"/>
      <w:szCs w:val="21"/>
    </w:rPr>
  </w:style>
  <w:style w:type="paragraph" w:customStyle="1" w:styleId="38">
    <w:name w:val="xl6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b/>
      <w:bCs/>
      <w:color w:val="000000"/>
      <w:kern w:val="0"/>
      <w:sz w:val="21"/>
      <w:szCs w:val="21"/>
    </w:rPr>
  </w:style>
  <w:style w:type="paragraph" w:customStyle="1" w:styleId="39">
    <w:name w:val="xl66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40">
    <w:name w:val="xl6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41">
    <w:name w:val="xl68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2">
    <w:name w:val="xl6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b/>
      <w:bCs/>
      <w:color w:val="000000"/>
      <w:kern w:val="0"/>
      <w:sz w:val="21"/>
      <w:szCs w:val="21"/>
    </w:rPr>
  </w:style>
  <w:style w:type="paragraph" w:customStyle="1" w:styleId="43">
    <w:name w:val="xl7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44">
    <w:name w:val="xl71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45">
    <w:name w:val="xl72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table" w:customStyle="1" w:styleId="46">
    <w:name w:val="网格型浅色1"/>
    <w:basedOn w:val="23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7">
    <w:name w:val="Revision"/>
    <w:hidden/>
    <w:semiHidden/>
    <w:uiPriority w:val="99"/>
    <w:rPr>
      <w:rFonts w:ascii="Times New Roman" w:hAnsi="Times New Roman" w:eastAsiaTheme="minorEastAsia" w:cstheme="minorBidi"/>
      <w:kern w:val="2"/>
      <w:sz w:val="26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3ABA74-06A2-4E53-B3D1-7108B1C3C0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39</Pages>
  <Words>4764</Words>
  <Characters>27159</Characters>
  <Lines>226</Lines>
  <Paragraphs>63</Paragraphs>
  <TotalTime>0</TotalTime>
  <ScaleCrop>false</ScaleCrop>
  <LinksUpToDate>false</LinksUpToDate>
  <CharactersWithSpaces>31860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2021-04-02T06:35:00Z</dcterms:created>
  <dc:creator>GIS_MM马</dc:creator>
  <cp:lastModifiedBy>Administrator</cp:lastModifiedBy>
  <cp:lastPrinted>2021-04-06T03:13:00Z</cp:lastPrinted>
  <dcterms:modified xsi:type="dcterms:W3CDTF">2021-04-09T09:09:32Z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6CD4333E28DE4312A3141242A14D00FD</vt:lpwstr>
  </property>
</Properties>
</file>